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1A19297F"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F66A9A">
        <w:rPr>
          <w:rFonts w:ascii="BIZ UDゴシック" w:eastAsia="BIZ UDゴシック" w:hAnsi="BIZ UDゴシック" w:hint="eastAsia"/>
          <w:sz w:val="22"/>
          <w:szCs w:val="22"/>
        </w:rPr>
        <w:t>－</w:t>
      </w:r>
      <w:r w:rsidR="007A12EC">
        <w:rPr>
          <w:rFonts w:ascii="BIZ UDゴシック" w:eastAsia="BIZ UDゴシック" w:hAnsi="BIZ UDゴシック" w:hint="eastAsia"/>
          <w:sz w:val="22"/>
          <w:szCs w:val="22"/>
        </w:rPr>
        <w:t>７</w:t>
      </w:r>
      <w:r w:rsidR="005B732F">
        <w:rPr>
          <w:rFonts w:ascii="BIZ UDゴシック" w:eastAsia="BIZ UDゴシック" w:hAnsi="BIZ UDゴシック" w:hint="eastAsia"/>
          <w:sz w:val="22"/>
          <w:szCs w:val="22"/>
        </w:rPr>
        <w:t>）</w:t>
      </w:r>
    </w:p>
    <w:p w14:paraId="034EDB41" w14:textId="6E39BA66"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2D3B66" w:rsidRPr="002D3B66">
        <w:rPr>
          <w:rFonts w:ascii="BIZ UDゴシック" w:eastAsia="BIZ UDゴシック" w:hAnsi="BIZ UDゴシック"/>
          <w:sz w:val="22"/>
          <w:szCs w:val="22"/>
          <w:u w:val="thick"/>
        </w:rPr>
        <w:t>位相型空間光変調器</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7C63F64A" w14:textId="37B0C06F" w:rsidR="007B437A" w:rsidRPr="002D3B66" w:rsidRDefault="00536372" w:rsidP="002D3B66">
      <w:pPr>
        <w:autoSpaceDE w:val="0"/>
        <w:autoSpaceDN w:val="0"/>
        <w:spacing w:line="320" w:lineRule="exact"/>
        <w:jc w:val="center"/>
        <w:rPr>
          <w:rFonts w:ascii="BIZ UD明朝 Medium" w:eastAsia="BIZ UD明朝 Medium" w:hAnsi="BIZ UD明朝 Medium" w:hint="eastAsia"/>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BE3F25"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w:t>
                            </w:r>
                            <w:r w:rsidRPr="005A3E49">
                              <w:rPr>
                                <w:rFonts w:ascii="BIZ UD明朝 Medium" w:eastAsia="BIZ UD明朝 Medium" w:hAnsi="BIZ UD明朝 Medium" w:hint="eastAsia"/>
                              </w:rPr>
                              <w:t>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8"/>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99D7D" w14:textId="77777777" w:rsidR="00BE3F25" w:rsidRDefault="00BE3F25">
      <w:r>
        <w:separator/>
      </w:r>
    </w:p>
  </w:endnote>
  <w:endnote w:type="continuationSeparator" w:id="0">
    <w:p w14:paraId="044A2F9D" w14:textId="77777777" w:rsidR="00BE3F25" w:rsidRDefault="00BE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26A1B" w14:textId="77777777" w:rsidR="00BE3F25" w:rsidRDefault="00BE3F25">
      <w:r>
        <w:separator/>
      </w:r>
    </w:p>
  </w:footnote>
  <w:footnote w:type="continuationSeparator" w:id="0">
    <w:p w14:paraId="1C6252C7" w14:textId="77777777" w:rsidR="00BE3F25" w:rsidRDefault="00BE3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3B66"/>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97CFE"/>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339B6"/>
    <w:rsid w:val="0044128E"/>
    <w:rsid w:val="00443F9C"/>
    <w:rsid w:val="00444C35"/>
    <w:rsid w:val="00444E3F"/>
    <w:rsid w:val="0045053A"/>
    <w:rsid w:val="0045056D"/>
    <w:rsid w:val="004507F7"/>
    <w:rsid w:val="00460659"/>
    <w:rsid w:val="00461946"/>
    <w:rsid w:val="0046671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C6E82"/>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4D7D"/>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2E90"/>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12EC"/>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04C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3F25"/>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379F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1B4C"/>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2F63"/>
    <w:rsid w:val="00E75C0E"/>
    <w:rsid w:val="00E75F39"/>
    <w:rsid w:val="00E82D1E"/>
    <w:rsid w:val="00E84AC3"/>
    <w:rsid w:val="00E84B1A"/>
    <w:rsid w:val="00E8509D"/>
    <w:rsid w:val="00E908C8"/>
    <w:rsid w:val="00EA101C"/>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66A9A"/>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DB4"/>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3.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255</Words>
  <Characters>1459</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21</cp:revision>
  <cp:lastPrinted>2026-05-20T08:08:00Z</cp:lastPrinted>
  <dcterms:created xsi:type="dcterms:W3CDTF">2025-04-30T09:25:00Z</dcterms:created>
  <dcterms:modified xsi:type="dcterms:W3CDTF">2026-07-27T05:09:00Z</dcterms:modified>
</cp:coreProperties>
</file>